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89" w:rsidRPr="00910289" w:rsidRDefault="00EB7BF4" w:rsidP="00910289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Новый год в Париже 2020</w:t>
      </w:r>
    </w:p>
    <w:p w:rsidR="00910289" w:rsidRDefault="00EB7BF4" w:rsidP="00910289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Тур на новый год в столицу Франции. Еще увидим Берлин и Прагу.</w:t>
      </w:r>
    </w:p>
    <w:p w:rsidR="00EB7BF4" w:rsidRDefault="00EB7BF4" w:rsidP="0091028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8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29 декабря, выезд в ЕС</w:t>
      </w:r>
    </w:p>
    <w:p w:rsidR="00910289" w:rsidRDefault="00EB7BF4" w:rsidP="0091028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Отправление из Минска в 4-00 утра с ДС Дружная. Транзит по Беларуси и Польше. Ночлег на границе Польши и Чехии.</w:t>
      </w: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8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30 декабря, </w:t>
      </w:r>
      <w:r w:rsidR="00EB7BF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Прага</w:t>
      </w:r>
    </w:p>
    <w:p w:rsidR="00EB7BF4" w:rsidRDefault="00B84A13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отеля. Далее Вас ожидает </w:t>
      </w:r>
      <w:hyperlink r:id="rId5" w:history="1">
        <w:r>
          <w:rPr>
            <w:rStyle w:val="a5"/>
            <w:rFonts w:ascii="Arial" w:hAnsi="Arial" w:cs="Arial"/>
            <w:b/>
            <w:bCs/>
            <w:color w:val="043B74"/>
            <w:sz w:val="25"/>
            <w:szCs w:val="25"/>
          </w:rPr>
          <w:t>обзорная экскурсия по Праге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: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EB7BF4">
        <w:rPr>
          <w:rFonts w:ascii="Arial" w:hAnsi="Arial" w:cs="Arial"/>
          <w:color w:val="000000"/>
          <w:sz w:val="25"/>
          <w:szCs w:val="25"/>
        </w:rPr>
        <w:t xml:space="preserve">Карлов Мост и Собор святого Вита, Пражские куранты и </w:t>
      </w:r>
      <w:proofErr w:type="spellStart"/>
      <w:r w:rsidR="00EB7BF4">
        <w:rPr>
          <w:rFonts w:ascii="Arial" w:hAnsi="Arial" w:cs="Arial"/>
          <w:color w:val="000000"/>
          <w:sz w:val="25"/>
          <w:szCs w:val="25"/>
        </w:rPr>
        <w:t>Староместская</w:t>
      </w:r>
      <w:proofErr w:type="spellEnd"/>
      <w:r w:rsidR="00EB7BF4">
        <w:rPr>
          <w:rFonts w:ascii="Arial" w:hAnsi="Arial" w:cs="Arial"/>
          <w:color w:val="000000"/>
          <w:sz w:val="25"/>
          <w:szCs w:val="25"/>
        </w:rPr>
        <w:t xml:space="preserve"> площадь. После обзорный экскурсии свободное время до вечера. 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Желающим предлагаем круиз по Влтаве за 25 евро, включая спиртные напитки и еду.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отправление в Париж. Ночной переезд.</w:t>
      </w: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8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31 декабря, Париж</w:t>
      </w:r>
    </w:p>
    <w:p w:rsidR="00910289" w:rsidRPr="00910289" w:rsidRDefault="00EB7BF4" w:rsidP="0091028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Приезд в </w:t>
      </w:r>
      <w:hyperlink r:id="rId6" w:history="1">
        <w:r w:rsidRPr="00EB7BF4">
          <w:rPr>
            <w:rStyle w:val="a5"/>
            <w:rFonts w:ascii="Arial" w:eastAsia="Times New Roman" w:hAnsi="Arial" w:cs="Arial"/>
            <w:sz w:val="25"/>
            <w:szCs w:val="25"/>
            <w:lang w:eastAsia="ru-RU"/>
          </w:rPr>
          <w:t>Париж</w:t>
        </w:r>
      </w:hyperlink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По дороге остановка на завтрак (оплата по меню самостоятельно). Далее обзорная экскурсия по городу, на которой Вы увидите Эйфелеву башню и Пантеон, Лувр и Елисейские поля, Триумфальную арку и центр Жоржа Помпиду. Далее отправляемся в отель 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Kyriad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Bonneuil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sur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Marne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Заселение в отель и свободное время.</w:t>
      </w: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Желающим предлагаем посетить дополнительные экскурсии:</w:t>
      </w:r>
    </w:p>
    <w:p w:rsidR="00EB7BF4" w:rsidRP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spellStart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Монмарт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(15 евро). Увидим с Вами знаменитый квартал </w:t>
      </w:r>
      <w:proofErr w:type="spellStart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художников+Мулен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Руж+собор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Санкре-Кёр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EB7BF4" w:rsidRP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-Остров </w:t>
      </w:r>
      <w:proofErr w:type="spellStart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Сите+Латинский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квартал (20 евро). На острове Сите находится знаменитый </w:t>
      </w:r>
      <w:proofErr w:type="spellStart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Нотр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-Дам-Де-Пари, а Латинский квартал любимое место отдыха парижан. Именно тут самые доступные места отдыха, можно покушать луковый суп и лягушек.</w:t>
      </w:r>
    </w:p>
    <w:p w:rsidR="00EB7BF4" w:rsidRP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Желающим предлагаем на выбор праздничный банкет в Париже и встречу Нового года 20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20</w:t>
      </w: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EB7BF4" w:rsidRP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8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 января, Париж, замки Луары</w:t>
      </w: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Завтрак. Свободное время в Париже.</w:t>
      </w:r>
    </w:p>
    <w:p w:rsidR="00EB7BF4" w:rsidRP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Желающим предлагаем посетить Замки Луары (45 евро при группе от 20 человек, экскурсия на 6,5 часов). Это знаменитые французские замки, занесенные в список Всемирного наследия Юнеско.</w:t>
      </w:r>
    </w:p>
    <w:p w:rsidR="00EB7BF4" w:rsidRP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 в отеле.</w:t>
      </w: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7BF4" w:rsidRPr="00EB7BF4" w:rsidRDefault="00EB7BF4" w:rsidP="00EB7BF4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8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 xml:space="preserve">2 января, </w:t>
      </w:r>
      <w:r w:rsidR="00EB7BF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свободный день в Париже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Выселение из отеля. Свободное время в городе до вечера.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отправление в Германию. Ночной переезд.</w:t>
      </w: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8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3 января, Берлин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Приезд в </w:t>
      </w:r>
      <w:hyperlink r:id="rId7" w:history="1">
        <w:r>
          <w:rPr>
            <w:rStyle w:val="a5"/>
            <w:rFonts w:ascii="Arial" w:hAnsi="Arial" w:cs="Arial"/>
            <w:color w:val="043B74"/>
            <w:sz w:val="25"/>
            <w:szCs w:val="25"/>
          </w:rPr>
          <w:t>Берлин</w:t>
        </w:r>
      </w:hyperlink>
      <w:r>
        <w:rPr>
          <w:rFonts w:ascii="Arial" w:hAnsi="Arial" w:cs="Arial"/>
          <w:color w:val="000000"/>
          <w:sz w:val="25"/>
          <w:szCs w:val="25"/>
        </w:rPr>
        <w:t>. По приезду в город, отправляемся на обзорную экскурсию по городу: Бранденбургские ворота, Унтер-дер-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Линден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Рейхстаг, музейный остров,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Александерплац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Свободное время. Желающим предлагаем следующие дополнительные экскурсии: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-Авторская автобусная экскурсия “Секреты Берлина”. Вы увидите самый большой остаток берлинской стены, тут целуются Брежнев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Хонекер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Сони центр,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Чекпоинт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Чарли, памятник Холокосту, парк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Тиргартен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(15 евро).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-Экскурсия “Пивной Берлин” (25 евро). Пиво уже включено.</w:t>
      </w:r>
    </w:p>
    <w:p w:rsidR="00EB7BF4" w:rsidRDefault="00EB7BF4" w:rsidP="00EB7BF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переезд на ночлег в Польшу.</w:t>
      </w: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8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4 января, приезд в Минск</w:t>
      </w:r>
    </w:p>
    <w:p w:rsidR="00910289" w:rsidRDefault="00EB7BF4" w:rsidP="00910289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 и переезд в Минск. Прибытие поздно вечером.</w:t>
      </w:r>
    </w:p>
    <w:p w:rsidR="00EB7BF4" w:rsidRPr="00910289" w:rsidRDefault="00EB7BF4" w:rsidP="0091028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1614"/>
        <w:gridCol w:w="3517"/>
      </w:tblGrid>
      <w:tr w:rsidR="00EB7BF4" w:rsidRPr="00EB7BF4" w:rsidTr="00EB7BF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BF4" w:rsidRPr="00EB7BF4" w:rsidRDefault="00EB7BF4" w:rsidP="00EB7BF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B7BF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BF4" w:rsidRPr="00EB7BF4" w:rsidRDefault="00EB7BF4" w:rsidP="00EB7BF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B7BF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EB7BF4" w:rsidRPr="00EB7BF4" w:rsidRDefault="00EB7BF4" w:rsidP="00EB7BF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B7BF4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</w:tr>
      <w:tr w:rsidR="00EB7BF4" w:rsidRPr="00EB7BF4" w:rsidTr="00EB7BF4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EB7BF4" w:rsidRPr="00EB7BF4" w:rsidRDefault="00EB7BF4" w:rsidP="00EB7BF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B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EB7BF4" w:rsidRPr="00EB7BF4" w:rsidRDefault="00EB7BF4" w:rsidP="00EB7BF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B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EB7BF4" w:rsidRPr="00EB7BF4" w:rsidRDefault="00EB7BF4" w:rsidP="00EB7BF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7BF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Января 2020</w:t>
            </w:r>
          </w:p>
        </w:tc>
      </w:tr>
    </w:tbl>
    <w:p w:rsidR="00910289" w:rsidRPr="00910289" w:rsidRDefault="00910289" w:rsidP="0091028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B7BF4" w:rsidRPr="00EB7BF4" w:rsidRDefault="00EB7BF4" w:rsidP="00EB7BF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EB7BF4" w:rsidRPr="00EB7BF4" w:rsidRDefault="00EB7BF4" w:rsidP="00EB7BF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EB7BF4" w:rsidRPr="00EB7BF4" w:rsidRDefault="00EB7BF4" w:rsidP="00EB7BF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отеле 3* (4 ночи). в Париже отель 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Kyriad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Bonneuil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sur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Marne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внимание! 3й автобус живет в отеле 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Hotel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B </w:t>
      </w:r>
      <w:proofErr w:type="spellStart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and</w:t>
      </w:r>
      <w:proofErr w:type="spellEnd"/>
      <w:r w:rsidRPr="00EB7B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B ROISSY CDG</w:t>
      </w:r>
    </w:p>
    <w:p w:rsidR="00EB7BF4" w:rsidRPr="00EB7BF4" w:rsidRDefault="00EB7BF4" w:rsidP="00EB7BF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 завтрака в отеле</w:t>
      </w:r>
    </w:p>
    <w:p w:rsidR="00EB7BF4" w:rsidRPr="00EB7BF4" w:rsidRDefault="00EB7BF4" w:rsidP="00EB7BF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экскурсионное обслуживание (Прага, Париж, Берлин).</w:t>
      </w:r>
    </w:p>
    <w:p w:rsidR="00EB7BF4" w:rsidRPr="00EB7BF4" w:rsidRDefault="00EB7BF4" w:rsidP="00EB7BF4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гида</w:t>
      </w:r>
    </w:p>
    <w:p w:rsidR="00EB7BF4" w:rsidRPr="00EB7BF4" w:rsidRDefault="00EB7BF4" w:rsidP="00EB7BF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EB7BF4" w:rsidRPr="00EB7BF4" w:rsidRDefault="00EB7BF4" w:rsidP="00EB7BF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виза и страховка, </w:t>
      </w:r>
      <w:proofErr w:type="spellStart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туруслуга</w:t>
      </w:r>
      <w:proofErr w:type="spellEnd"/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50.00 руб.</w:t>
      </w:r>
    </w:p>
    <w:p w:rsidR="00EB7BF4" w:rsidRPr="00EB7BF4" w:rsidRDefault="00EB7BF4" w:rsidP="00EB7BF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входные билеты в объекты посещения (по желанию)</w:t>
      </w:r>
    </w:p>
    <w:p w:rsidR="00EB7BF4" w:rsidRPr="00EB7BF4" w:rsidRDefault="00EB7BF4" w:rsidP="00EB7BF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доплата за новогодний ужин по желанию</w:t>
      </w:r>
    </w:p>
    <w:p w:rsidR="00EB7BF4" w:rsidRPr="00EB7BF4" w:rsidRDefault="00EB7BF4" w:rsidP="00EB7BF4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BF4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 по желанию</w:t>
      </w:r>
    </w:p>
    <w:p w:rsidR="00820B0B" w:rsidRDefault="00820B0B"/>
    <w:sectPr w:rsidR="0082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DF3"/>
    <w:multiLevelType w:val="multilevel"/>
    <w:tmpl w:val="E14E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1719"/>
    <w:multiLevelType w:val="multilevel"/>
    <w:tmpl w:val="BA2A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95E33"/>
    <w:multiLevelType w:val="multilevel"/>
    <w:tmpl w:val="3BAA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23DB2"/>
    <w:multiLevelType w:val="multilevel"/>
    <w:tmpl w:val="4EA0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89"/>
    <w:rsid w:val="00820B0B"/>
    <w:rsid w:val="00910289"/>
    <w:rsid w:val="00B84A13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A1D5-D850-4667-B258-8E98E21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289"/>
    <w:rPr>
      <w:b/>
      <w:bCs/>
    </w:rPr>
  </w:style>
  <w:style w:type="paragraph" w:styleId="a4">
    <w:name w:val="Normal (Web)"/>
    <w:basedOn w:val="a"/>
    <w:uiPriority w:val="99"/>
    <w:semiHidden/>
    <w:unhideWhenUsed/>
    <w:rsid w:val="0091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910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907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turizm.by/turistam/kuda-poekhat-otdykhat/berl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parizh/" TargetMode="External"/><Relationship Id="rId5" Type="http://schemas.openxmlformats.org/officeDocument/2006/relationships/hyperlink" Target="https://belturizm.by/turistam/kuda-poekhat-otdykhat/prag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3</cp:revision>
  <dcterms:created xsi:type="dcterms:W3CDTF">2019-11-21T12:47:00Z</dcterms:created>
  <dcterms:modified xsi:type="dcterms:W3CDTF">2019-11-22T13:58:00Z</dcterms:modified>
</cp:coreProperties>
</file>