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E1" w:rsidRDefault="007F7125" w:rsidP="009361E1">
      <w:pPr>
        <w:rPr>
          <w:b/>
          <w:bCs/>
          <w:sz w:val="32"/>
          <w:szCs w:val="32"/>
        </w:rPr>
      </w:pPr>
      <w:r w:rsidRPr="007F7125">
        <w:rPr>
          <w:b/>
          <w:bCs/>
          <w:sz w:val="28"/>
          <w:szCs w:val="28"/>
        </w:rPr>
        <w:t>Цены на прожив</w:t>
      </w:r>
      <w:r>
        <w:rPr>
          <w:b/>
          <w:bCs/>
          <w:sz w:val="28"/>
          <w:szCs w:val="28"/>
        </w:rPr>
        <w:t xml:space="preserve">ание </w:t>
      </w:r>
      <w:r w:rsidRPr="00C67848">
        <w:rPr>
          <w:b/>
          <w:bCs/>
          <w:sz w:val="32"/>
          <w:szCs w:val="32"/>
        </w:rPr>
        <w:t>база отдыха Сундучок и Ба</w:t>
      </w:r>
      <w:r w:rsidR="00B67C1C" w:rsidRPr="00C67848">
        <w:rPr>
          <w:b/>
          <w:bCs/>
          <w:sz w:val="32"/>
          <w:szCs w:val="32"/>
        </w:rPr>
        <w:t>т</w:t>
      </w:r>
      <w:r w:rsidRPr="00C67848">
        <w:rPr>
          <w:b/>
          <w:bCs/>
          <w:sz w:val="32"/>
          <w:szCs w:val="32"/>
        </w:rPr>
        <w:t>терфляй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040"/>
        <w:gridCol w:w="1900"/>
        <w:gridCol w:w="2060"/>
        <w:gridCol w:w="2100"/>
      </w:tblGrid>
      <w:tr w:rsidR="009361E1" w:rsidRPr="009361E1" w:rsidTr="009361E1">
        <w:trPr>
          <w:trHeight w:val="62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Выезд из Минска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Прибытие в Минск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2-х, 3-х, 4-х местные номера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 ребенок при 2-х взрослых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20.06.2021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28.06.2021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120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26.06.2021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04.07.2021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125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02.07.2021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10.07.2021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08.07.2021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16.07.2021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14.07.2021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22.07.2021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20.07.2021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28.07.2021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26.07.2021 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03.08.2021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01.08.2021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09.08.2021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07.08.2021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15.08.2021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13.08.2021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21.08.2021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135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19.08.2021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27.08.2021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110</w:t>
            </w:r>
          </w:p>
        </w:tc>
      </w:tr>
    </w:tbl>
    <w:p w:rsidR="00325BEC" w:rsidRDefault="005337E0" w:rsidP="009361E1">
      <w:pPr>
        <w:rPr>
          <w:b/>
        </w:rPr>
      </w:pPr>
      <w:r w:rsidRPr="005337E0">
        <w:br/>
      </w:r>
      <w:r w:rsidR="00F43809" w:rsidRPr="00F43809">
        <w:rPr>
          <w:b/>
          <w:sz w:val="28"/>
          <w:szCs w:val="28"/>
        </w:rPr>
        <w:t>Цены</w:t>
      </w:r>
      <w:r w:rsidR="00F43809">
        <w:rPr>
          <w:b/>
          <w:sz w:val="28"/>
          <w:szCs w:val="28"/>
        </w:rPr>
        <w:t xml:space="preserve"> на проживание </w:t>
      </w:r>
      <w:r w:rsidR="00F43809" w:rsidRPr="00C67848">
        <w:rPr>
          <w:b/>
          <w:sz w:val="32"/>
          <w:szCs w:val="32"/>
        </w:rPr>
        <w:t>база отдыха Аквамарин</w:t>
      </w:r>
      <w:r w:rsidR="009716C9">
        <w:rPr>
          <w:b/>
          <w:sz w:val="28"/>
          <w:szCs w:val="28"/>
        </w:rPr>
        <w:t xml:space="preserve"> (проживание </w:t>
      </w:r>
      <w:r w:rsidR="003741B2">
        <w:rPr>
          <w:b/>
          <w:sz w:val="28"/>
          <w:szCs w:val="28"/>
        </w:rPr>
        <w:t>корпус 1/2/3)</w:t>
      </w:r>
      <w:r w:rsidR="009361E1" w:rsidRPr="00DD2A74">
        <w:rPr>
          <w:b/>
        </w:rPr>
        <w:t xml:space="preserve"> </w:t>
      </w: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1880"/>
        <w:gridCol w:w="1700"/>
        <w:gridCol w:w="1321"/>
        <w:gridCol w:w="1321"/>
        <w:gridCol w:w="1321"/>
        <w:gridCol w:w="1413"/>
      </w:tblGrid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Выезд из Минска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Прибытие в Минск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2-х местные номера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3-х местные номера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4-х местные номера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361E1" w:rsidRPr="009361E1" w:rsidRDefault="009361E1" w:rsidP="0093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 ребенок при 2-х взрослых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20.06.2021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28.06.2021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150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26.06.2021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04.07.2021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02.07.2021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10.07.2021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08.07.2021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16.07.2021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14.07.2021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22.07.2021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20.07.2021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28.07.2021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26.07.2021 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03.08.2021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01.08.2021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09.08.2021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07.08.2021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15.08.2021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13.08.2021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21.08.2021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  <w:tr w:rsidR="009361E1" w:rsidRPr="009361E1" w:rsidTr="009361E1">
        <w:trPr>
          <w:trHeight w:val="396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19.08.2021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</w:pPr>
            <w:r w:rsidRPr="009361E1">
              <w:rPr>
                <w:rFonts w:ascii="Roboto" w:eastAsia="Times New Roman" w:hAnsi="Roboto" w:cs="Calibri"/>
                <w:color w:val="111111"/>
                <w:sz w:val="30"/>
                <w:szCs w:val="30"/>
                <w:lang w:eastAsia="ru-RU"/>
              </w:rPr>
              <w:t>27.08.2021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1E1" w:rsidRPr="009361E1" w:rsidRDefault="009361E1" w:rsidP="00936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  <w:r w:rsidRPr="009361E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  <w:t>160</w:t>
            </w:r>
          </w:p>
        </w:tc>
      </w:tr>
    </w:tbl>
    <w:p w:rsidR="009361E1" w:rsidRPr="00DD2A74" w:rsidRDefault="009361E1" w:rsidP="009361E1">
      <w:pPr>
        <w:rPr>
          <w:b/>
        </w:rPr>
      </w:pPr>
      <w:bookmarkStart w:id="0" w:name="_GoBack"/>
      <w:bookmarkEnd w:id="0"/>
    </w:p>
    <w:p w:rsidR="00325BEC" w:rsidRPr="00DD2A74" w:rsidRDefault="00325BEC" w:rsidP="00F43809">
      <w:pPr>
        <w:rPr>
          <w:b/>
        </w:rPr>
      </w:pPr>
    </w:p>
    <w:sectPr w:rsidR="00325BEC" w:rsidRPr="00DD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0"/>
    <w:rsid w:val="00002D9F"/>
    <w:rsid w:val="000A258F"/>
    <w:rsid w:val="000A4070"/>
    <w:rsid w:val="000B27F3"/>
    <w:rsid w:val="000B4796"/>
    <w:rsid w:val="000B4933"/>
    <w:rsid w:val="000D62CB"/>
    <w:rsid w:val="000E2188"/>
    <w:rsid w:val="00155A4F"/>
    <w:rsid w:val="001C7A1D"/>
    <w:rsid w:val="001D2981"/>
    <w:rsid w:val="001F0C95"/>
    <w:rsid w:val="001F53FD"/>
    <w:rsid w:val="00207CB7"/>
    <w:rsid w:val="00236C71"/>
    <w:rsid w:val="00264D97"/>
    <w:rsid w:val="00293EA0"/>
    <w:rsid w:val="00310D8A"/>
    <w:rsid w:val="00325BEC"/>
    <w:rsid w:val="0033695C"/>
    <w:rsid w:val="00364C07"/>
    <w:rsid w:val="003741B2"/>
    <w:rsid w:val="00395A94"/>
    <w:rsid w:val="004410A9"/>
    <w:rsid w:val="00444048"/>
    <w:rsid w:val="00507DC6"/>
    <w:rsid w:val="005337E0"/>
    <w:rsid w:val="00574773"/>
    <w:rsid w:val="005D5D19"/>
    <w:rsid w:val="005F142F"/>
    <w:rsid w:val="005F181E"/>
    <w:rsid w:val="00636332"/>
    <w:rsid w:val="00670FD6"/>
    <w:rsid w:val="006D207E"/>
    <w:rsid w:val="006F34C2"/>
    <w:rsid w:val="006F59F3"/>
    <w:rsid w:val="00742661"/>
    <w:rsid w:val="00794A2C"/>
    <w:rsid w:val="007B64E3"/>
    <w:rsid w:val="007F7125"/>
    <w:rsid w:val="0083102C"/>
    <w:rsid w:val="00833F61"/>
    <w:rsid w:val="00834EC3"/>
    <w:rsid w:val="008F15D9"/>
    <w:rsid w:val="009361E1"/>
    <w:rsid w:val="00937F2E"/>
    <w:rsid w:val="009453D1"/>
    <w:rsid w:val="009716C9"/>
    <w:rsid w:val="00991471"/>
    <w:rsid w:val="009C6FEA"/>
    <w:rsid w:val="00A70DEB"/>
    <w:rsid w:val="00B34F6E"/>
    <w:rsid w:val="00B60D9E"/>
    <w:rsid w:val="00B67C1C"/>
    <w:rsid w:val="00BD545E"/>
    <w:rsid w:val="00C15FBF"/>
    <w:rsid w:val="00C57921"/>
    <w:rsid w:val="00C67848"/>
    <w:rsid w:val="00D170CC"/>
    <w:rsid w:val="00D32128"/>
    <w:rsid w:val="00DD2A74"/>
    <w:rsid w:val="00DD6455"/>
    <w:rsid w:val="00E45280"/>
    <w:rsid w:val="00E578C4"/>
    <w:rsid w:val="00EB55E0"/>
    <w:rsid w:val="00EB7595"/>
    <w:rsid w:val="00F03FF1"/>
    <w:rsid w:val="00F43809"/>
    <w:rsid w:val="00F47497"/>
    <w:rsid w:val="00F81D89"/>
    <w:rsid w:val="00FA1954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F506"/>
  <w15:docId w15:val="{F278AA0D-C086-460F-823A-AB6EE2D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410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614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1B50-569C-453F-A9E2-4600D1A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2</cp:revision>
  <dcterms:created xsi:type="dcterms:W3CDTF">2021-05-19T10:25:00Z</dcterms:created>
  <dcterms:modified xsi:type="dcterms:W3CDTF">2021-05-19T10:25:00Z</dcterms:modified>
</cp:coreProperties>
</file>